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60"/>
      </w:pPr>
      <w:r>
        <w:rPr>
          <w:b/>
          <w:color w:val="B35C00"/>
          <w:sz w:val="17"/>
        </w:rPr>
        <w:t>MEETUP KIT · YOUR BITCOIN BASICS</w:t>
      </w:r>
    </w:p>
    <w:p>
      <w:pPr>
        <w:pStyle w:val="Title"/>
      </w:pPr>
      <w:r>
        <w:t>Week of October 19, 2026</w:t>
      </w:r>
    </w:p>
    <w:p>
      <w:r>
        <w:rPr>
          <w:i w:val="0"/>
          <w:color w:val="4A5361"/>
          <w:sz w:val="19"/>
        </w:rPr>
        <w:t>News from October 12 to 18, 2026. Free for any Bitcoin meetup. Live numbers, today’s headlines and next week’s kit: yourbitcoinbasics.com/meetups</w:t>
      </w:r>
    </w:p>
    <w:p>
      <w:pPr>
        <w:pStyle w:val="Heading1"/>
      </w:pPr>
      <w:r>
        <w:t>A 60-minute plan</w:t>
      </w:r>
    </w:p>
    <w:p>
      <w:pPr>
        <w:pStyle w:val="ListBullet"/>
      </w:pPr>
      <w:r>
        <w:rPr>
          <w:b/>
        </w:rPr>
        <w:t xml:space="preserve">5 min  </w:t>
      </w:r>
      <w:r>
        <w:rPr>
          <w:i w:val="0"/>
        </w:rPr>
        <w:t>Welcome and house rules</w:t>
      </w:r>
    </w:p>
    <w:p>
      <w:pPr>
        <w:pStyle w:val="ListBullet"/>
      </w:pPr>
      <w:r>
        <w:rPr>
          <w:b/>
        </w:rPr>
        <w:t xml:space="preserve">5 min  </w:t>
      </w:r>
      <w:r>
        <w:rPr>
          <w:i w:val="0"/>
        </w:rPr>
        <w:t>The price this week</w:t>
      </w:r>
    </w:p>
    <w:p>
      <w:pPr>
        <w:pStyle w:val="ListBullet"/>
      </w:pPr>
      <w:r>
        <w:rPr>
          <w:b/>
        </w:rPr>
        <w:t xml:space="preserve">20 min  </w:t>
      </w:r>
      <w:r>
        <w:rPr>
          <w:i w:val="0"/>
        </w:rPr>
        <w:t>Two or three news stories</w:t>
      </w:r>
    </w:p>
    <w:p>
      <w:pPr>
        <w:pStyle w:val="ListBullet"/>
      </w:pPr>
      <w:r>
        <w:rPr>
          <w:b/>
        </w:rPr>
        <w:t xml:space="preserve">10 min  </w:t>
      </w:r>
      <w:r>
        <w:rPr>
          <w:i w:val="0"/>
        </w:rPr>
        <w:t>Basics topic, read aloud</w:t>
      </w:r>
    </w:p>
    <w:p>
      <w:pPr>
        <w:pStyle w:val="ListBullet"/>
      </w:pPr>
      <w:r>
        <w:rPr>
          <w:b/>
        </w:rPr>
        <w:t xml:space="preserve">15 min  </w:t>
      </w:r>
      <w:r>
        <w:rPr>
          <w:i w:val="0"/>
        </w:rPr>
        <w:t>Activity</w:t>
      </w:r>
    </w:p>
    <w:p>
      <w:pPr>
        <w:pStyle w:val="ListBullet"/>
      </w:pPr>
      <w:r>
        <w:rPr>
          <w:b/>
        </w:rPr>
        <w:t xml:space="preserve">5 min  </w:t>
      </w:r>
      <w:r>
        <w:rPr>
          <w:i w:val="0"/>
        </w:rPr>
        <w:t>Set the next date</w:t>
      </w:r>
    </w:p>
    <w:p>
      <w:r>
        <w:rPr>
          <w:i/>
          <w:color w:val="4A5361"/>
          <w:sz w:val="19"/>
        </w:rPr>
        <w:t>For 90 minutes: add a story, and give the topic and activity five more minutes each.</w:t>
      </w:r>
    </w:p>
    <w:p>
      <w:pPr>
        <w:pStyle w:val="Heading1"/>
      </w:pPr>
      <w:r>
        <w:t>The price this week: A shaky week that ended about where it started</w:t>
      </w:r>
    </w:p>
    <w:p>
      <w:r>
        <w:rPr>
          <w:i w:val="0"/>
        </w:rPr>
        <w:t>Bitcoin started the week near $83,000. It dipped just under $80,000 on Thursday, after two hot inflation reports, then ended the week near $82,000. That is down about 1% for the week. Stocks had a rough week too. The Nasdaq fell about 2% on Friday alone.</w:t>
      </w:r>
    </w:p>
    <w:p>
      <w:pPr>
        <w:pStyle w:val="ListBullet"/>
      </w:pPr>
      <w:r>
        <w:rPr>
          <w:b/>
        </w:rPr>
        <w:t xml:space="preserve">New: </w:t>
      </w:r>
      <w:r>
        <w:rPr>
          <w:i w:val="0"/>
        </w:rPr>
        <w:t>Bitcoin fell about 4% in one morning this week. If you own some, what did you feel? What did you do?</w:t>
      </w:r>
    </w:p>
    <w:p>
      <w:pPr>
        <w:pStyle w:val="ListBullet"/>
      </w:pPr>
      <w:r>
        <w:rPr>
          <w:b/>
        </w:rPr>
        <w:t xml:space="preserve">New: </w:t>
      </w:r>
      <w:r>
        <w:rPr>
          <w:i w:val="0"/>
        </w:rPr>
        <w:t>Why would bitcoin fall on news that prices are rising? (Hint: think about interest rates.)</w:t>
      </w:r>
    </w:p>
    <w:p>
      <w:pPr>
        <w:pStyle w:val="ListBullet"/>
      </w:pPr>
      <w:r>
        <w:rPr>
          <w:b/>
        </w:rPr>
        <w:t xml:space="preserve">Seasoned: </w:t>
      </w:r>
      <w:r>
        <w:rPr>
          <w:i w:val="0"/>
        </w:rPr>
        <w:t>Bitcoin traded like a tech stock this week. When does it act like “digital gold,” and when like a risk asset?</w:t>
      </w:r>
    </w:p>
    <w:p>
      <w:pPr>
        <w:pStyle w:val="ListBullet"/>
      </w:pPr>
      <w:r>
        <w:rPr>
          <w:b/>
        </w:rPr>
        <w:t xml:space="preserve">Seasoned: </w:t>
      </w:r>
      <w:r>
        <w:rPr>
          <w:i w:val="0"/>
        </w:rPr>
        <w:t>What price moves still get to you after years of holding? What helps?</w:t>
      </w:r>
    </w:p>
    <w:p>
      <w:r>
        <w:rPr>
          <w:i/>
          <w:color w:val="4A5361"/>
          <w:sz w:val="19"/>
        </w:rPr>
        <w:t>Talk about feelings and facts, never predictions or advice. Background: Chapter 6.</w:t>
      </w:r>
    </w:p>
    <w:p>
      <w:pPr>
        <w:pStyle w:val="Heading1"/>
      </w:pPr>
      <w:r>
        <w:t>This week’s news</w:t>
      </w:r>
    </w:p>
    <w:p>
      <w:r>
        <w:rPr>
          <w:i/>
          <w:color w:val="4A5361"/>
          <w:sz w:val="19"/>
        </w:rPr>
        <w:t>Bullish means good news for Bitcoin. Bearish means bad news. Neutral or consolidating means it could go either way. Our read for discussion, not a price prediction or advice. Ask the room: do you agree?</w:t>
      </w:r>
    </w:p>
    <w:p>
      <w:pPr>
        <w:spacing w:before="200"/>
      </w:pPr>
      <w:r>
        <w:rPr>
          <w:b/>
          <w:color w:val="1F6B45"/>
          <w:sz w:val="22"/>
        </w:rPr>
        <w:t>▲  BULLISH</w:t>
      </w:r>
    </w:p>
    <w:p>
      <w:pPr>
        <w:pStyle w:val="Heading2"/>
      </w:pPr>
      <w:r>
        <w:rPr>
          <w:color w:val="1F6B45"/>
        </w:rPr>
        <w:t>Charles Schwab opened bitcoin trading to all eligible clients</w:t>
      </w:r>
    </w:p>
    <w:p>
      <w:r>
        <w:rPr>
          <w:i w:val="0"/>
        </w:rPr>
        <w:t>One of the largest U.S. brokers now lets its eligible clients buy bitcoin directly, for a 0.75% fee per trade. Schwab says it will add more coins by the end of the year.</w:t>
      </w:r>
    </w:p>
    <w:p>
      <w:r>
        <w:rPr>
          <w:b/>
        </w:rPr>
        <w:t xml:space="preserve">Why: </w:t>
      </w:r>
      <w:r>
        <w:rPr>
          <w:i w:val="0"/>
        </w:rPr>
        <w:t>Millions more people can buy bitcoin at a broker they already use. The catch: Schwab holds the keys, not the owner.</w:t>
      </w:r>
    </w:p>
    <w:p>
      <w:pPr>
        <w:pStyle w:val="ListBullet"/>
      </w:pPr>
      <w:r>
        <w:rPr>
          <w:b/>
        </w:rPr>
        <w:t xml:space="preserve">New: </w:t>
      </w:r>
      <w:r>
        <w:rPr>
          <w:i w:val="0"/>
        </w:rPr>
        <w:t>If you buy bitcoin at a broker, do you hold it yourself? Who holds the keys, and does that matter to you?</w:t>
      </w:r>
    </w:p>
    <w:p>
      <w:pPr>
        <w:pStyle w:val="ListBullet"/>
      </w:pPr>
      <w:r>
        <w:rPr>
          <w:b/>
        </w:rPr>
        <w:t xml:space="preserve">Seasoned: </w:t>
      </w:r>
      <w:r>
        <w:rPr>
          <w:i w:val="0"/>
        </w:rPr>
        <w:t>Big brokers can bring millions of new owners. Is that a win for Bitcoin, or a step back toward trusted middlemen?</w:t>
      </w:r>
    </w:p>
    <w:p>
      <w:r>
        <w:rPr>
          <w:i w:val="0"/>
          <w:color w:val="4A5361"/>
          <w:sz w:val="17"/>
        </w:rPr>
        <w:t>Source: Crypto Briefing, https://cryptobriefing.com/charles-schwab-direct-bitcoin-ethereum-trading/  ·  Background: Chapter 10</w:t>
      </w:r>
    </w:p>
    <w:p>
      <w:pPr>
        <w:pStyle w:val="Heading2"/>
      </w:pPr>
      <w:r>
        <w:rPr>
          <w:color w:val="1F6B45"/>
        </w:rPr>
        <w:t>Mining got about 6% harder</w:t>
      </w:r>
    </w:p>
    <w:p>
      <w:r>
        <w:rPr>
          <w:i w:val="0"/>
        </w:rPr>
        <w:t>On Friday, Bitcoin’s mining difficulty rose about 6%. Miners keep adding machines, and the network’s total computing power is now above 1,000 exahashes per second. Blocks still arrive about every 10 minutes.</w:t>
      </w:r>
    </w:p>
    <w:p>
      <w:r>
        <w:rPr>
          <w:b/>
        </w:rPr>
        <w:t xml:space="preserve">Why: </w:t>
      </w:r>
      <w:r>
        <w:rPr>
          <w:i w:val="0"/>
        </w:rPr>
        <w:t>More mining power makes the network harder to attack.</w:t>
      </w:r>
    </w:p>
    <w:p>
      <w:pPr>
        <w:pStyle w:val="ListBullet"/>
      </w:pPr>
      <w:r>
        <w:rPr>
          <w:b/>
        </w:rPr>
        <w:t xml:space="preserve">New: </w:t>
      </w:r>
      <w:r>
        <w:rPr>
          <w:i w:val="0"/>
        </w:rPr>
        <w:t>Miners added more machines. So why don’t blocks come faster?</w:t>
      </w:r>
    </w:p>
    <w:p>
      <w:pPr>
        <w:pStyle w:val="ListBullet"/>
      </w:pPr>
      <w:r>
        <w:rPr>
          <w:b/>
        </w:rPr>
        <w:t xml:space="preserve">Seasoned: </w:t>
      </w:r>
      <w:r>
        <w:rPr>
          <w:i w:val="0"/>
        </w:rPr>
        <w:t>Some public miners are moving their power sites to AI data centers. What happens to Bitcoin’s security if mining shifts?</w:t>
      </w:r>
    </w:p>
    <w:p>
      <w:r>
        <w:rPr>
          <w:i w:val="0"/>
          <w:color w:val="4A5361"/>
          <w:sz w:val="17"/>
        </w:rPr>
        <w:t>Source: Pickaxe, https://pickaxe.io/resources/news/bitcoin-difficulty-rises-oct-16-amid-hashrate-surge  ·  Background: Chapter 4</w:t>
      </w:r>
    </w:p>
    <w:p>
      <w:pPr>
        <w:spacing w:before="200"/>
      </w:pPr>
      <w:r>
        <w:rPr>
          <w:b/>
          <w:color w:val="A12A1F"/>
          <w:sz w:val="22"/>
        </w:rPr>
        <w:t>▼  BEARISH</w:t>
      </w:r>
    </w:p>
    <w:p>
      <w:pPr>
        <w:pStyle w:val="Heading2"/>
      </w:pPr>
      <w:r>
        <w:rPr>
          <w:color w:val="A12A1F"/>
        </w:rPr>
        <w:t>Inflation came in hotter than expected</w:t>
      </w:r>
    </w:p>
    <w:p>
      <w:r>
        <w:rPr>
          <w:i w:val="0"/>
        </w:rPr>
        <w:t>On Wednesday, the government said consumer prices rose 3.7% over the past year, a bit above the 3.6% forecast. Thursday’s report on producer prices was hotter still. Markets now expect interest rates to stay high longer, and bitcoin dropped toward $80,000.</w:t>
      </w:r>
    </w:p>
    <w:p>
      <w:r>
        <w:rPr>
          <w:b/>
        </w:rPr>
        <w:t xml:space="preserve">Why: </w:t>
      </w:r>
      <w:r>
        <w:rPr>
          <w:i w:val="0"/>
        </w:rPr>
        <w:t>Hot inflation means high interest rates for longer. That tends to pull money out of riskier assets like bitcoin in the short run.</w:t>
      </w:r>
    </w:p>
    <w:p>
      <w:pPr>
        <w:pStyle w:val="ListBullet"/>
      </w:pPr>
      <w:r>
        <w:rPr>
          <w:b/>
        </w:rPr>
        <w:t xml:space="preserve">New: </w:t>
      </w:r>
      <w:r>
        <w:rPr>
          <w:i w:val="0"/>
        </w:rPr>
        <w:t>Prices rose 3.7% in a year. What costs noticeably more for you than it did last fall?</w:t>
      </w:r>
    </w:p>
    <w:p>
      <w:pPr>
        <w:pStyle w:val="ListBullet"/>
      </w:pPr>
      <w:r>
        <w:rPr>
          <w:b/>
        </w:rPr>
        <w:t xml:space="preserve">Seasoned: </w:t>
      </w:r>
      <w:r>
        <w:rPr>
          <w:i w:val="0"/>
        </w:rPr>
        <w:t>If bitcoin is a hedge against inflation, why did it fall on an inflation report? Is a hedge about months or decades?</w:t>
      </w:r>
    </w:p>
    <w:p>
      <w:r>
        <w:rPr>
          <w:i w:val="0"/>
          <w:color w:val="4A5361"/>
          <w:sz w:val="17"/>
        </w:rPr>
        <w:t>Source: Altcoin Buzz, https://www.altcoinbuzz.io/bitcoin-drops-as-september-cpi-beats-forecasts-at-3-7  ·  Background: Chapter 3</w:t>
      </w:r>
    </w:p>
    <w:p>
      <w:pPr>
        <w:pStyle w:val="Heading2"/>
      </w:pPr>
      <w:r>
        <w:rPr>
          <w:color w:val="A12A1F"/>
        </w:rPr>
        <w:t>An index giant may drop bitcoin treasury companies</w:t>
      </w:r>
    </w:p>
    <w:p>
      <w:r>
        <w:rPr>
          <w:i w:val="0"/>
        </w:rPr>
        <w:t>MSCI, which builds stock indexes that funds copy, approved rules that could remove companies that mostly hold investments. Strategy and Metaplanet, two big bitcoin holders, could be affected. MSCI names the companies on November 11. Any selling would hit their shares, not their bitcoin.</w:t>
      </w:r>
    </w:p>
    <w:p>
      <w:r>
        <w:rPr>
          <w:b/>
        </w:rPr>
        <w:t xml:space="preserve">Why: </w:t>
      </w:r>
      <w:r>
        <w:rPr>
          <w:i w:val="0"/>
        </w:rPr>
        <w:t>Bad news for the shares of bitcoin treasury companies. Their bitcoin is not sold, and bitcoin’s rules don’t change.</w:t>
      </w:r>
    </w:p>
    <w:p>
      <w:pPr>
        <w:pStyle w:val="ListBullet"/>
      </w:pPr>
      <w:r>
        <w:rPr>
          <w:b/>
        </w:rPr>
        <w:t xml:space="preserve">New: </w:t>
      </w:r>
      <w:r>
        <w:rPr>
          <w:i w:val="0"/>
        </w:rPr>
        <w:t>Why would a company keep bitcoin instead of cash on its books?</w:t>
      </w:r>
    </w:p>
    <w:p>
      <w:pPr>
        <w:pStyle w:val="ListBullet"/>
      </w:pPr>
      <w:r>
        <w:rPr>
          <w:b/>
        </w:rPr>
        <w:t xml:space="preserve">Seasoned: </w:t>
      </w:r>
      <w:r>
        <w:rPr>
          <w:i w:val="0"/>
        </w:rPr>
        <w:t>Do bitcoin treasury companies make Bitcoin stronger, or add a new kind of risk?</w:t>
      </w:r>
    </w:p>
    <w:p>
      <w:r>
        <w:rPr>
          <w:i w:val="0"/>
          <w:color w:val="4A5361"/>
          <w:sz w:val="17"/>
        </w:rPr>
        <w:t>Source: CoinDesk, https://www.coindesk.com/markets/2026/10/16/msci-approves-rules-that-could-eject-strategy-metaplanet-from-equity-indexes  ·  Background: Chapter 13</w:t>
      </w:r>
    </w:p>
    <w:p>
      <w:pPr>
        <w:spacing w:before="200"/>
      </w:pPr>
      <w:r>
        <w:rPr>
          <w:b/>
          <w:color w:val="4A5361"/>
          <w:sz w:val="22"/>
        </w:rPr>
        <w:t>●  NEUTRAL OR CONSOLIDATING</w:t>
      </w:r>
    </w:p>
    <w:p>
      <w:pPr>
        <w:pStyle w:val="Heading2"/>
      </w:pPr>
      <w:r>
        <w:rPr>
          <w:color w:val="4A5361"/>
        </w:rPr>
        <w:t>Google reported a quantum computing step</w:t>
      </w:r>
    </w:p>
    <w:p>
      <w:r>
        <w:rPr>
          <w:i w:val="0"/>
        </w:rPr>
        <w:t>Google said its Willow chip cut certain errors about 40-fold. Reporters asked what that means for the oldest bitcoin, whose public keys are already visible. CoinDesk’s answer: it does not make an attack 40 times cheaper, and the hardest problems are still unsolved.</w:t>
      </w:r>
    </w:p>
    <w:p>
      <w:r>
        <w:rPr>
          <w:b/>
        </w:rPr>
        <w:t xml:space="preserve">Why: </w:t>
      </w:r>
      <w:r>
        <w:rPr>
          <w:i w:val="0"/>
        </w:rPr>
        <w:t>No threat today. It is a reminder that Bitcoin will need a plan for old coins with exposed keys.</w:t>
      </w:r>
    </w:p>
    <w:p>
      <w:pPr>
        <w:pStyle w:val="ListBullet"/>
      </w:pPr>
      <w:r>
        <w:rPr>
          <w:b/>
        </w:rPr>
        <w:t xml:space="preserve">New: </w:t>
      </w:r>
      <w:r>
        <w:rPr>
          <w:i w:val="0"/>
        </w:rPr>
        <w:t>In one sentence, what is a quantum computer? Should a new owner lose sleep over this?</w:t>
      </w:r>
    </w:p>
    <w:p>
      <w:pPr>
        <w:pStyle w:val="ListBullet"/>
      </w:pPr>
      <w:r>
        <w:rPr>
          <w:b/>
        </w:rPr>
        <w:t xml:space="preserve">Seasoned: </w:t>
      </w:r>
      <w:r>
        <w:rPr>
          <w:i w:val="0"/>
        </w:rPr>
        <w:t>If quantum attacks ever get close, should old coins with exposed keys be frozen? Who would decide?</w:t>
      </w:r>
    </w:p>
    <w:p>
      <w:r>
        <w:rPr>
          <w:i w:val="0"/>
          <w:color w:val="4A5361"/>
          <w:sz w:val="17"/>
        </w:rPr>
        <w:t>Source: CoinDesk, https://www.coindesk.com/tech/2026/10/16/satoshi-era-bitcoin-faces-a-bigger-quantum-threat-after-google-s-new-willow-breakthrough  ·  Background: Chapter 7</w:t>
      </w:r>
    </w:p>
    <w:p>
      <w:r>
        <w:rPr>
          <w:b/>
        </w:rPr>
        <w:t xml:space="preserve">Dates to watch. </w:t>
      </w:r>
      <w:r>
        <w:rPr>
          <w:i w:val="0"/>
          <w:sz w:val="19"/>
        </w:rPr>
        <w:t>October 27 and 28: The Federal Reserve meets on interest rates. November 11: MSCI names the companies that leave its indexes.</w:t>
      </w:r>
    </w:p>
    <w:p>
      <w:pPr>
        <w:pStyle w:val="Heading1"/>
      </w:pPr>
      <w:r>
        <w:t>What the big voices said (on TV and on X)</w:t>
      </w:r>
    </w:p>
    <w:p>
      <w:r>
        <w:rPr>
          <w:i/>
          <w:color w:val="4A5361"/>
          <w:sz w:val="19"/>
        </w:rPr>
        <w:t>Opinions to talk about, not advice. Ask who is speaking and what they own.</w:t>
      </w:r>
    </w:p>
    <w:p>
      <w:r>
        <w:rPr>
          <w:b/>
        </w:rPr>
        <w:t xml:space="preserve">Michael Saylor (Bloomberg TV, Oct. 13, bullish). </w:t>
      </w:r>
      <w:r>
        <w:rPr>
          <w:i w:val="0"/>
        </w:rPr>
        <w:t>The head of Strategy, the largest corporate holder of bitcoin, said he thinks the bear market is over and sees bitcoin moving back above $100,000.</w:t>
      </w:r>
    </w:p>
    <w:p>
      <w:pPr>
        <w:pStyle w:val="ListBullet"/>
      </w:pPr>
      <w:r>
        <w:rPr>
          <w:b/>
        </w:rPr>
        <w:t xml:space="preserve">Ask: </w:t>
      </w:r>
      <w:r>
        <w:rPr>
          <w:i w:val="0"/>
        </w:rPr>
        <w:t>His company holds about 848,000 bitcoin. How should we weigh a prediction from someone with that much at stake?</w:t>
      </w:r>
    </w:p>
    <w:p>
      <w:r>
        <w:rPr>
          <w:i w:val="0"/>
          <w:color w:val="4A5361"/>
          <w:sz w:val="17"/>
        </w:rPr>
        <w:t>Source: Bloomberg, https://www.bloomberg.com/news/articles/2026-10-13/strategy-s-saylor-sees-bitcoin-moving-back-up-beyond-100-000</w:t>
      </w:r>
    </w:p>
    <w:p>
      <w:r>
        <w:rPr>
          <w:b/>
        </w:rPr>
        <w:t xml:space="preserve">Catherine Chen, Binance (CoinDesk, Oct. 16, neutral or consolidating). </w:t>
      </w:r>
      <w:r>
        <w:rPr>
          <w:i w:val="0"/>
        </w:rPr>
        <w:t>Binance’s head of institutional called the inflation selloff “a sentiment shock, not a structural break.”</w:t>
      </w:r>
    </w:p>
    <w:p>
      <w:pPr>
        <w:pStyle w:val="ListBullet"/>
      </w:pPr>
      <w:r>
        <w:rPr>
          <w:b/>
        </w:rPr>
        <w:t xml:space="preserve">Ask: </w:t>
      </w:r>
      <w:r>
        <w:rPr>
          <w:i w:val="0"/>
        </w:rPr>
        <w:t>What is the difference between a shock to feelings and a break in the system? Which was this week?</w:t>
      </w:r>
    </w:p>
    <w:p>
      <w:r>
        <w:rPr>
          <w:i w:val="0"/>
          <w:color w:val="4A5361"/>
          <w:sz w:val="17"/>
        </w:rPr>
        <w:t>Source: CoinDesk, https://www.coindesk.com/markets/2026/10/16/live-updates-bitcoin-back-above-usd82-000-zec-jumps-11-as-etf-outflows-continue</w:t>
      </w:r>
    </w:p>
    <w:p>
      <w:r>
        <w:rPr>
          <w:b/>
        </w:rPr>
        <w:t xml:space="preserve">Adam Lynch, Charles Schwab (Yahoo Finance, Oct. 17, bearish). </w:t>
      </w:r>
      <w:r>
        <w:rPr>
          <w:i w:val="0"/>
        </w:rPr>
        <w:t>A Schwab strategist warned that crypto’s progress in Washington could stall if the midterm elections shift power.</w:t>
      </w:r>
    </w:p>
    <w:p>
      <w:pPr>
        <w:pStyle w:val="ListBullet"/>
      </w:pPr>
      <w:r>
        <w:rPr>
          <w:b/>
        </w:rPr>
        <w:t xml:space="preserve">Ask: </w:t>
      </w:r>
      <w:r>
        <w:rPr>
          <w:i w:val="0"/>
        </w:rPr>
        <w:t>How much should Bitcoin depend on who wins an election? Can a money be politically neutral?</w:t>
      </w:r>
    </w:p>
    <w:p>
      <w:r>
        <w:rPr>
          <w:i w:val="0"/>
          <w:color w:val="4A5361"/>
          <w:sz w:val="17"/>
        </w:rPr>
        <w:t>Source: Yahoo Finance, https://finance.yahoo.com/markets/crypto/articles/bitcoin-bounces-off-lowest-point-123814039.html</w:t>
      </w:r>
    </w:p>
    <w:p>
      <w:r>
        <w:rPr>
          <w:b/>
        </w:rPr>
        <w:t xml:space="preserve">Glassnode (On-chain research, Oct. 16, neutral or consolidating). </w:t>
      </w:r>
      <w:r>
        <w:rPr>
          <w:i w:val="0"/>
        </w:rPr>
        <w:t>The data firm said heavy selling at a loss near $80,000 may mark a local bottom. Other analysts saw more weakness ahead.</w:t>
      </w:r>
    </w:p>
    <w:p>
      <w:pPr>
        <w:pStyle w:val="ListBullet"/>
      </w:pPr>
      <w:r>
        <w:rPr>
          <w:b/>
        </w:rPr>
        <w:t xml:space="preserve">Ask: </w:t>
      </w:r>
      <w:r>
        <w:rPr>
          <w:i w:val="0"/>
        </w:rPr>
        <w:t>Two experts read the same chart and disagree. How do you decide whom to trust?</w:t>
      </w:r>
    </w:p>
    <w:p>
      <w:r>
        <w:rPr>
          <w:i w:val="0"/>
          <w:color w:val="4A5361"/>
          <w:sz w:val="17"/>
        </w:rPr>
        <w:t>Source: TradingView, https://www.tradingview.com/news/cryptobriefing:6ba216b84094b:0-bitcoin-s-loss-selling-spike-near-80k-may-mark-a-local-bottom-glassnode-says/</w:t>
      </w:r>
    </w:p>
    <w:p>
      <w:pPr>
        <w:pStyle w:val="Heading1"/>
      </w:pPr>
      <w:r>
        <w:t>Basics topic: Why can bitcoin fall when prices are rising?</w:t>
      </w:r>
    </w:p>
    <w:p>
      <w:r>
        <w:rPr>
          <w:i/>
          <w:color w:val="4A5361"/>
          <w:sz w:val="19"/>
        </w:rPr>
        <w:t>Read this aloud. It takes about two minutes.</w:t>
      </w:r>
    </w:p>
    <w:p>
      <w:r>
        <w:rPr>
          <w:i w:val="0"/>
        </w:rPr>
        <w:t>When inflation runs hot, the Federal Reserve tends to keep interest rates high.</w:t>
      </w:r>
    </w:p>
    <w:p>
      <w:r>
        <w:rPr>
          <w:i w:val="0"/>
        </w:rPr>
        <w:t>High rates make safe choices pay more. A savings account or a Treasury bond earns real interest.</w:t>
      </w:r>
    </w:p>
    <w:p>
      <w:r>
        <w:rPr>
          <w:i w:val="0"/>
        </w:rPr>
        <w:t>So some investors sell riskier things, like tech stocks and bitcoin, and move to the safe choices. The price can drop fast.</w:t>
      </w:r>
    </w:p>
    <w:p>
      <w:r>
        <w:rPr>
          <w:i w:val="0"/>
        </w:rPr>
        <w:t>That is a short-term story about borrowing costs. The long-term story is different.</w:t>
      </w:r>
    </w:p>
    <w:p>
      <w:r>
        <w:rPr>
          <w:i w:val="0"/>
        </w:rPr>
        <w:t>No one can print more bitcoin. Over years, that fixed supply is why many people choose to save in it.</w:t>
      </w:r>
    </w:p>
    <w:p>
      <w:r>
        <w:rPr>
          <w:i w:val="0"/>
        </w:rPr>
        <w:t>Both stories are true at once. Knowing which one you care about helps you stay calm on days like Thursday.</w:t>
      </w:r>
    </w:p>
    <w:p>
      <w:r>
        <w:rPr>
          <w:b/>
        </w:rPr>
        <w:t xml:space="preserve">Ask: </w:t>
      </w:r>
      <w:r>
        <w:rPr>
          <w:i w:val="0"/>
        </w:rPr>
        <w:t>Which story matters more to you: this month’s price, or the fixed supply over ten years? Why?</w:t>
      </w:r>
    </w:p>
    <w:p>
      <w:pPr>
        <w:pStyle w:val="Heading1"/>
      </w:pPr>
      <w:r>
        <w:t>Activities</w:t>
      </w:r>
    </w:p>
    <w:p>
      <w:pPr>
        <w:pStyle w:val="Heading2"/>
      </w:pPr>
      <w:r>
        <w:t>Sats math (10 min, new and mixed groups)</w:t>
      </w:r>
    </w:p>
    <w:p>
      <w:r>
        <w:rPr>
          <w:i w:val="0"/>
        </w:rPr>
        <w:t>Each person names one thing they paid for this week. Using tonight’s “one dollar buys” number, convert each price to sats. Does anything feel different in sats?</w:t>
      </w:r>
    </w:p>
    <w:p>
      <w:r>
        <w:rPr>
          <w:b/>
        </w:rPr>
        <w:t xml:space="preserve">Bring: </w:t>
      </w:r>
      <w:r>
        <w:rPr>
          <w:i w:val="0"/>
          <w:sz w:val="19"/>
        </w:rPr>
        <w:t>A phone calculator.</w:t>
      </w:r>
    </w:p>
    <w:p>
      <w:pPr>
        <w:pStyle w:val="Heading2"/>
      </w:pPr>
      <w:r>
        <w:t>Debate in pairs (20 min, seasoned groups)</w:t>
      </w:r>
    </w:p>
    <w:p>
      <w:r>
        <w:rPr>
          <w:i w:val="0"/>
        </w:rPr>
        <w:t>Pick one question from the kit. Each pair argues the side they disagree with for three minutes each, then the group votes on the most convincing case.</w:t>
      </w:r>
    </w:p>
    <w:p>
      <w:r>
        <w:rPr>
          <w:b/>
        </w:rPr>
        <w:t xml:space="preserve">Bring: </w:t>
      </w:r>
      <w:r>
        <w:rPr>
          <w:i w:val="0"/>
          <w:sz w:val="19"/>
        </w:rPr>
        <w:t>A timer.</w:t>
      </w:r>
    </w:p>
    <w:p>
      <w:pPr>
        <w:pStyle w:val="Heading1"/>
      </w:pPr>
      <w:r>
        <w:t>Big news tonight? The 10-minute news talk</w:t>
      </w:r>
    </w:p>
    <w:p>
      <w:pPr>
        <w:pStyle w:val="ListNumber"/>
      </w:pPr>
      <w:r>
        <w:rPr>
          <w:i w:val="0"/>
        </w:rPr>
        <w:t>What happened? Facts only. Can we find it in two sources?</w:t>
      </w:r>
    </w:p>
    <w:p>
      <w:pPr>
        <w:pStyle w:val="ListNumber"/>
      </w:pPr>
      <w:r>
        <w:rPr>
          <w:i w:val="0"/>
        </w:rPr>
        <w:t>Does it change Bitcoin’s rules? (Almost nothing does.)</w:t>
      </w:r>
    </w:p>
    <w:p>
      <w:pPr>
        <w:pStyle w:val="ListNumber"/>
      </w:pPr>
      <w:r>
        <w:rPr>
          <w:i w:val="0"/>
        </w:rPr>
        <w:t>Who does it affect: holders, miners, companies, or governments?</w:t>
      </w:r>
    </w:p>
    <w:p>
      <w:pPr>
        <w:pStyle w:val="ListNumber"/>
      </w:pPr>
      <w:r>
        <w:rPr>
          <w:i w:val="0"/>
        </w:rPr>
        <w:t>Signal or noise: will we still care in a year?</w:t>
      </w:r>
    </w:p>
    <w:p>
      <w:pPr>
        <w:pStyle w:val="ListNumber"/>
      </w:pPr>
      <w:r>
        <w:rPr>
          <w:i w:val="0"/>
        </w:rPr>
        <w:t>Is anyone selling something with this story?</w:t>
      </w:r>
    </w:p>
    <w:p>
      <w:pPr>
        <w:pStyle w:val="ListNumber"/>
      </w:pPr>
      <w:r>
        <w:rPr>
          <w:i w:val="0"/>
        </w:rPr>
        <w:t>What would you tell a friend who asks about it tomorrow?</w:t>
      </w:r>
    </w:p>
    <w:p>
      <w:pPr>
        <w:pStyle w:val="Heading1"/>
      </w:pPr>
      <w:r>
        <w:t>House rules to read aloud</w:t>
      </w:r>
    </w:p>
    <w:p>
      <w:pPr>
        <w:pStyle w:val="ListBullet"/>
      </w:pPr>
      <w:r>
        <w:rPr>
          <w:i w:val="0"/>
        </w:rPr>
        <w:t>Nobody asks how much bitcoin anyone owns.</w:t>
      </w:r>
    </w:p>
    <w:p>
      <w:pPr>
        <w:pStyle w:val="ListBullet"/>
      </w:pPr>
      <w:r>
        <w:rPr>
          <w:i w:val="0"/>
        </w:rPr>
        <w:t>Never share seed words or show a balance, even on a practice screen.</w:t>
      </w:r>
    </w:p>
    <w:p>
      <w:pPr>
        <w:pStyle w:val="ListBullet"/>
      </w:pPr>
      <w:r>
        <w:rPr>
          <w:i w:val="0"/>
        </w:rPr>
        <w:t>No selling, no coin promotions, and no recruiting for schemes.</w:t>
      </w:r>
    </w:p>
    <w:p>
      <w:pPr>
        <w:pStyle w:val="ListBullet"/>
      </w:pPr>
      <w:r>
        <w:rPr>
          <w:i w:val="0"/>
        </w:rPr>
        <w:t>Every question is welcome. Everyone was new once.</w:t>
      </w:r>
    </w:p>
    <w:p>
      <w:pPr>
        <w:pStyle w:val="ListBullet"/>
      </w:pPr>
      <w:r>
        <w:rPr>
          <w:i w:val="0"/>
        </w:rPr>
        <w:t>This is education, not financial advice.</w:t>
      </w:r>
    </w:p>
    <w:p>
      <w:pPr>
        <w:pStyle w:val="ListBullet"/>
      </w:pPr>
      <w:r>
        <w:rPr>
          <w:i w:val="0"/>
        </w:rPr>
        <w:t>If someone contacts you later offering to “help” with your wallet or an investment, check with the group first.</w:t>
      </w:r>
    </w:p>
    <w:p>
      <w:pPr>
        <w:pStyle w:val="Heading1"/>
      </w:pPr>
      <w:r>
        <w:t>Spare topics for a quiet week</w:t>
      </w:r>
    </w:p>
    <w:p>
      <w:pPr>
        <w:pStyle w:val="ListBullet"/>
      </w:pPr>
      <w:r>
        <w:rPr>
          <w:b/>
        </w:rPr>
        <w:t xml:space="preserve">Why the price swings. </w:t>
      </w:r>
      <w:r>
        <w:rPr>
          <w:i w:val="0"/>
        </w:rPr>
        <w:t>Why is bitcoin’s price so jumpy? Will that change as more people own it?</w:t>
      </w:r>
    </w:p>
    <w:p>
      <w:pPr>
        <w:pStyle w:val="ListBullet"/>
      </w:pPr>
      <w:r>
        <w:rPr>
          <w:b/>
        </w:rPr>
        <w:t xml:space="preserve">Bitcoin and energy. </w:t>
      </w:r>
      <w:r>
        <w:rPr>
          <w:i w:val="0"/>
        </w:rPr>
        <w:t>Make the strongest case on each side: is Bitcoin mining good or bad for the environment?</w:t>
      </w:r>
    </w:p>
    <w:p>
      <w:pPr>
        <w:pStyle w:val="ListBullet"/>
      </w:pPr>
      <w:r>
        <w:rPr>
          <w:b/>
        </w:rPr>
        <w:t xml:space="preserve">Bitcoin when you die. </w:t>
      </w:r>
      <w:r>
        <w:rPr>
          <w:i w:val="0"/>
        </w:rPr>
        <w:t>If something happened to you tomorrow, could your family find and use your bitcoin?</w:t>
      </w:r>
    </w:p>
    <w:p>
      <w:pPr>
        <w:pStyle w:val="ListBullet"/>
      </w:pPr>
      <w:r>
        <w:rPr>
          <w:b/>
        </w:rPr>
        <w:t xml:space="preserve">When money fails. </w:t>
      </w:r>
      <w:r>
        <w:rPr>
          <w:i w:val="0"/>
        </w:rPr>
        <w:t>Pick a country where money failed: Venezuela, Lebanon, Argentina, or Germany in 1923. What did people do?</w:t>
      </w:r>
    </w:p>
    <w:p>
      <w:pPr>
        <w:pStyle w:val="ListBullet"/>
      </w:pPr>
      <w:r>
        <w:rPr>
          <w:b/>
        </w:rPr>
        <w:t xml:space="preserve">Funds versus the real thing. </w:t>
      </w:r>
      <w:r>
        <w:rPr>
          <w:i w:val="0"/>
        </w:rPr>
        <w:t>Is a bitcoin fund at a broker a good first step or a trap? Who is it right for?</w:t>
      </w:r>
    </w:p>
    <w:p>
      <w:pPr>
        <w:pStyle w:val="ListBullet"/>
      </w:pPr>
      <w:r>
        <w:rPr>
          <w:b/>
        </w:rPr>
        <w:t xml:space="preserve">Enough to start. </w:t>
      </w:r>
      <w:r>
        <w:rPr>
          <w:i w:val="0"/>
        </w:rPr>
        <w:t>How much should someone learn before they buy? What is the minimum?</w:t>
      </w:r>
    </w:p>
    <w:p>
      <w:r>
        <w:rPr>
          <w:i/>
          <w:color w:val="4A5361"/>
          <w:sz w:val="19"/>
        </w:rPr>
        <w:t>All 30 topics and 20 activities are on yourbitcoinbasics.com/meetups.</w:t>
      </w:r>
    </w:p>
    <w:p>
      <w:pPr>
        <w:jc w:val="center"/>
      </w:pPr>
      <w:r>
        <w:rPr>
          <w:color w:val="4A5361"/>
          <w:sz w:val="17"/>
        </w:rPr>
        <w:t>Education, not financial advice. From Your Bitcoin Basics by Stacey Boyle, PhD. Share this kit freely.</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0F16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161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161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F161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